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B15A77"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Pr="0026247F">
        <w:rPr>
          <w:rFonts w:ascii="Arial" w:hAnsi="Arial" w:cs="Arial"/>
          <w:b/>
          <w:sz w:val="18"/>
          <w:szCs w:val="18"/>
        </w:rPr>
        <w:t>SEFINP-A-F</w:t>
      </w:r>
      <w:r w:rsidR="00935B30">
        <w:rPr>
          <w:rFonts w:ascii="Arial" w:hAnsi="Arial" w:cs="Arial"/>
          <w:b/>
          <w:sz w:val="18"/>
          <w:szCs w:val="18"/>
        </w:rPr>
        <w:t>AISE</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00AC5FBA">
        <w:rPr>
          <w:rFonts w:ascii="Arial" w:hAnsi="Arial" w:cs="Arial"/>
          <w:b/>
          <w:sz w:val="18"/>
          <w:szCs w:val="18"/>
        </w:rPr>
        <w:t>10</w:t>
      </w:r>
      <w:r w:rsidRPr="0026247F">
        <w:rPr>
          <w:rFonts w:ascii="Arial" w:hAnsi="Arial" w:cs="Arial"/>
          <w:b/>
          <w:sz w:val="18"/>
          <w:szCs w:val="18"/>
        </w:rPr>
        <w:t xml:space="preserve">.- </w:t>
      </w:r>
      <w:r w:rsidR="00AC5FBA">
        <w:rPr>
          <w:rFonts w:ascii="Arial" w:hAnsi="Arial" w:cs="Arial"/>
          <w:b/>
          <w:sz w:val="18"/>
          <w:szCs w:val="18"/>
        </w:rPr>
        <w:t xml:space="preserve">DESARROLLO SOCIAL, </w:t>
      </w:r>
      <w:r w:rsidR="00AC5FBA" w:rsidRPr="00AC5FBA">
        <w:rPr>
          <w:rFonts w:ascii="Arial" w:hAnsi="Arial" w:cs="Arial"/>
          <w:sz w:val="18"/>
          <w:szCs w:val="18"/>
        </w:rPr>
        <w:t>CON CLAVE DE OBRA:</w:t>
      </w:r>
      <w:r w:rsidR="00AC5FBA">
        <w:rPr>
          <w:rFonts w:ascii="Arial" w:hAnsi="Arial" w:cs="Arial"/>
          <w:b/>
          <w:sz w:val="18"/>
          <w:szCs w:val="18"/>
        </w:rPr>
        <w:t xml:space="preserve"> --------------------------------</w:t>
      </w:r>
      <w:r w:rsidRPr="0026247F">
        <w:rPr>
          <w:rFonts w:ascii="Arial" w:hAnsi="Arial" w:cs="Arial"/>
          <w:b/>
          <w:sz w:val="18"/>
          <w:szCs w:val="18"/>
        </w:rPr>
        <w:t>.</w:t>
      </w:r>
    </w:p>
    <w:p w:rsidR="00B15A77" w:rsidRPr="00B15A77" w:rsidRDefault="00B15A77" w:rsidP="00B15A77">
      <w:pPr>
        <w:pStyle w:val="Prrafodelista"/>
        <w:ind w:left="567"/>
        <w:jc w:val="both"/>
        <w:rPr>
          <w:rFonts w:ascii="Arial" w:hAnsi="Arial" w:cs="Arial"/>
          <w:sz w:val="18"/>
          <w:szCs w:val="18"/>
          <w:lang w:val="es-MX"/>
        </w:rPr>
      </w:pPr>
    </w:p>
    <w:p w:rsidR="00B15A77" w:rsidRPr="0026247F" w:rsidRDefault="00AC5FBA"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Pr>
          <w:rFonts w:ascii="Arial" w:hAnsi="Arial" w:cs="Arial"/>
          <w:sz w:val="18"/>
          <w:szCs w:val="18"/>
          <w:lang w:val="es-MX"/>
        </w:rPr>
        <w:t>A LA COMISIÓN ESTATAL PARA EL DESARROLLO SOSTENIBLE DE LOS PUEBLOS INDÍGENAS</w:t>
      </w:r>
      <w:r w:rsidRPr="006D1B64">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554460" w:rsidRPr="00FD47F9" w:rsidRDefault="00554460" w:rsidP="00D50E68">
      <w:pP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lastRenderedPageBreak/>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FD47F9">
        <w:rPr>
          <w:rFonts w:ascii="Arial" w:hAnsi="Arial" w:cs="Arial"/>
          <w:sz w:val="18"/>
          <w:szCs w:val="18"/>
          <w:lang w:val="es-MX"/>
        </w:rPr>
        <w:lastRenderedPageBreak/>
        <w:t xml:space="preserve">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w:t>
      </w:r>
      <w:r w:rsidRPr="00FD47F9">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lastRenderedPageBreak/>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lastRenderedPageBreak/>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w:t>
      </w:r>
      <w:r w:rsidRPr="00FD47F9">
        <w:rPr>
          <w:rFonts w:ascii="Arial" w:hAnsi="Arial" w:cs="Arial"/>
          <w:sz w:val="18"/>
          <w:szCs w:val="18"/>
          <w:lang w:val="es-MX"/>
        </w:rPr>
        <w:lastRenderedPageBreak/>
        <w:t xml:space="preserve">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lastRenderedPageBreak/>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lastRenderedPageBreak/>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lastRenderedPageBreak/>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4D2" w:rsidRDefault="001904D2">
      <w:r>
        <w:separator/>
      </w:r>
    </w:p>
  </w:endnote>
  <w:endnote w:type="continuationSeparator" w:id="0">
    <w:p w:rsidR="001904D2" w:rsidRDefault="0019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D188F">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D188F">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4D2" w:rsidRDefault="001904D2">
      <w:r>
        <w:separator/>
      </w:r>
    </w:p>
  </w:footnote>
  <w:footnote w:type="continuationSeparator" w:id="0">
    <w:p w:rsidR="001904D2" w:rsidRDefault="00190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935B30" w:rsidP="007C7F19">
    <w:pPr>
      <w:jc w:val="both"/>
      <w:rPr>
        <w:rFonts w:ascii="Arial" w:hAnsi="Arial" w:cs="Arial"/>
        <w:b/>
        <w:color w:val="000000" w:themeColor="text1"/>
      </w:rPr>
    </w:pPr>
    <w:r w:rsidRPr="00340A58">
      <w:rPr>
        <w:rFonts w:ascii="Arial" w:hAnsi="Arial" w:cs="Arial"/>
        <w:b/>
      </w:rPr>
      <w:t>PROGRAMA NORMAL ESTATAL: FONDO DE APORTACIONES PARA LA INFRAESTRUCTURA SOCIAL ESTATAL (FAISE)</w:t>
    </w:r>
    <w:r w:rsidRPr="00C67968">
      <w:rPr>
        <w:rFonts w:ascii="Arial" w:hAnsi="Arial" w:cs="Arial"/>
        <w:b/>
      </w:rPr>
      <w:t xml:space="preserve"> </w:t>
    </w:r>
    <w:r w:rsidRPr="005F20B3">
      <w:rPr>
        <w:rFonts w:ascii="Arial" w:hAnsi="Arial" w:cs="Arial"/>
        <w:b/>
      </w:rPr>
      <w:t>201</w:t>
    </w:r>
    <w:r>
      <w:rPr>
        <w:rFonts w:ascii="Arial" w:hAnsi="Arial" w:cs="Arial"/>
        <w:b/>
      </w:rPr>
      <w:t>9</w:t>
    </w:r>
    <w:r w:rsidRPr="005F20B3">
      <w:rPr>
        <w:rFonts w:ascii="Arial" w:hAnsi="Arial" w:cs="Arial"/>
        <w:b/>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462DD5">
      <w:rPr>
        <w:rFonts w:ascii="Arial" w:hAnsi="Arial"/>
        <w:b/>
        <w:lang w:val="en-US"/>
      </w:rPr>
      <w:t xml:space="preserve">CONTRATO No.  </w:t>
    </w:r>
    <w:r w:rsidR="00602C2F">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369E"/>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04D2"/>
    <w:rsid w:val="00190C62"/>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2757"/>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2C2F"/>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68DF"/>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5B30"/>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5FBA"/>
    <w:rsid w:val="00AC6C79"/>
    <w:rsid w:val="00AD188F"/>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5A77"/>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13F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0E68"/>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3C"/>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B867A-0D35-4610-83E9-425474462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7428</Words>
  <Characters>40854</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2019-09-23T16:02:00Z</dcterms:created>
  <dcterms:modified xsi:type="dcterms:W3CDTF">2019-09-23T16:02:00Z</dcterms:modified>
</cp:coreProperties>
</file>